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F48" w14:textId="0866EB01" w:rsidR="0093433E" w:rsidRPr="00124906" w:rsidRDefault="001F30EF" w:rsidP="00A41C4A">
      <w:pPr>
        <w:widowControl/>
        <w:snapToGrid w:val="0"/>
        <w:spacing w:line="340" w:lineRule="exact"/>
        <w:jc w:val="right"/>
        <w:rPr>
          <w:rFonts w:ascii="メイリオ" w:eastAsia="メイリオ" w:hAnsi="メイリオ" w:cs="MS UI Gothic"/>
          <w:b/>
          <w:color w:val="000000"/>
          <w:kern w:val="0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  <w:lang w:eastAsia="zh-CN"/>
        </w:rPr>
        <w:t xml:space="preserve">　　</w:t>
      </w:r>
      <w:r w:rsidR="00BF256B" w:rsidRPr="008E65F2">
        <w:rPr>
          <w:rFonts w:ascii="メイリオ" w:eastAsia="メイリオ" w:hAnsi="メイリオ"/>
          <w:sz w:val="20"/>
          <w:szCs w:val="20"/>
          <w:lang w:eastAsia="zh-CN"/>
        </w:rPr>
        <w:t xml:space="preserve">　　　　　　　　　　　　　</w:t>
      </w:r>
      <w:r w:rsidR="00DA551C" w:rsidRPr="008E65F2">
        <w:rPr>
          <w:rFonts w:ascii="メイリオ" w:eastAsia="メイリオ" w:hAnsi="メイリオ"/>
          <w:sz w:val="20"/>
          <w:szCs w:val="20"/>
          <w:lang w:eastAsia="zh-CN"/>
        </w:rPr>
        <w:t xml:space="preserve">　　　　　　</w:t>
      </w:r>
    </w:p>
    <w:p w14:paraId="1FE8D0E3" w14:textId="77777777" w:rsidR="008B059F" w:rsidRPr="00A52344" w:rsidRDefault="008B059F" w:rsidP="00CE60ED">
      <w:pPr>
        <w:widowControl/>
        <w:snapToGrid w:val="0"/>
        <w:spacing w:line="340" w:lineRule="exact"/>
        <w:jc w:val="center"/>
        <w:rPr>
          <w:rFonts w:ascii="メイリオ" w:eastAsia="メイリオ" w:hAnsi="メイリオ" w:cs="MS UI Gothic"/>
          <w:b/>
          <w:color w:val="000000"/>
          <w:kern w:val="0"/>
          <w:sz w:val="18"/>
          <w:szCs w:val="18"/>
          <w:lang w:val="ja-JP"/>
        </w:rPr>
      </w:pPr>
      <w:r w:rsidRPr="00A52344">
        <w:rPr>
          <w:rFonts w:ascii="メイリオ" w:eastAsia="メイリオ" w:hAnsi="メイリオ" w:cs="MS UI Gothic" w:hint="eastAsia"/>
          <w:b/>
          <w:color w:val="000000"/>
          <w:kern w:val="0"/>
          <w:sz w:val="18"/>
          <w:szCs w:val="18"/>
          <w:lang w:val="ja-JP"/>
        </w:rPr>
        <w:t>JICFセーフティ・ライド研修会</w:t>
      </w:r>
    </w:p>
    <w:p w14:paraId="42604EEE" w14:textId="77777777" w:rsidR="00A41C4A" w:rsidRDefault="00301C8C" w:rsidP="004B30EF">
      <w:pPr>
        <w:widowControl/>
        <w:snapToGrid w:val="0"/>
        <w:spacing w:line="340" w:lineRule="exact"/>
        <w:jc w:val="center"/>
        <w:rPr>
          <w:rFonts w:ascii="メイリオ" w:eastAsia="メイリオ" w:hAnsi="メイリオ" w:cs="MS UI Gothic"/>
          <w:b/>
          <w:color w:val="000000"/>
          <w:kern w:val="0"/>
          <w:sz w:val="24"/>
          <w:lang w:val="ja-JP"/>
        </w:rPr>
      </w:pPr>
      <w:r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>ＧＣＴ</w:t>
      </w:r>
      <w:r w:rsidR="00502706"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 xml:space="preserve">クリテリウムラウンド　</w:t>
      </w:r>
      <w:r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>オープン参加者対象</w:t>
      </w:r>
      <w:r w:rsidR="00757507"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>座学</w:t>
      </w:r>
      <w:r w:rsidR="006159B3"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>講習会</w:t>
      </w:r>
      <w:r w:rsidR="00A41C4A"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>レポート</w:t>
      </w:r>
    </w:p>
    <w:p w14:paraId="2F55DF92" w14:textId="77777777" w:rsidR="002350FE" w:rsidRDefault="002350FE" w:rsidP="004B30EF">
      <w:pPr>
        <w:widowControl/>
        <w:snapToGrid w:val="0"/>
        <w:spacing w:line="340" w:lineRule="exact"/>
        <w:jc w:val="center"/>
        <w:rPr>
          <w:rFonts w:ascii="メイリオ" w:eastAsia="メイリオ" w:hAnsi="メイリオ" w:cs="MS UI Gothic"/>
          <w:b/>
          <w:color w:val="000000"/>
          <w:kern w:val="0"/>
          <w:sz w:val="24"/>
          <w:lang w:val="ja-JP"/>
        </w:rPr>
      </w:pPr>
    </w:p>
    <w:p w14:paraId="03CD64B6" w14:textId="345AC270" w:rsidR="002350FE" w:rsidRPr="00DC4C85" w:rsidRDefault="002350FE" w:rsidP="002350FE">
      <w:pPr>
        <w:widowControl/>
        <w:snapToGrid w:val="0"/>
        <w:spacing w:line="340" w:lineRule="exact"/>
        <w:jc w:val="center"/>
        <w:rPr>
          <w:rFonts w:ascii="メイリオ" w:eastAsia="メイリオ" w:hAnsi="メイリオ" w:cs="MS UI Gothic"/>
          <w:b/>
          <w:color w:val="000000"/>
          <w:kern w:val="0"/>
          <w:sz w:val="24"/>
          <w:lang w:val="ja-JP"/>
        </w:rPr>
      </w:pPr>
      <w:r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 xml:space="preserve">　　　　　　　　　　　　　　　　　　　　　　</w:t>
      </w:r>
      <w:r w:rsidRPr="00DC4C85">
        <w:rPr>
          <w:rFonts w:ascii="メイリオ" w:eastAsia="メイリオ" w:hAnsi="メイリオ" w:cs="MS UI Gothic" w:hint="eastAsia"/>
          <w:b/>
          <w:color w:val="000000"/>
          <w:kern w:val="0"/>
          <w:sz w:val="24"/>
          <w:highlight w:val="yellow"/>
          <w:lang w:val="ja-JP"/>
        </w:rPr>
        <w:t>（↓入力してください。）</w:t>
      </w:r>
    </w:p>
    <w:p w14:paraId="2FD65C52" w14:textId="4AA68C07" w:rsidR="00A41C4A" w:rsidRPr="00A41C4A" w:rsidRDefault="00A41C4A" w:rsidP="00A41C4A">
      <w:pPr>
        <w:widowControl/>
        <w:snapToGrid w:val="0"/>
        <w:spacing w:line="340" w:lineRule="exact"/>
        <w:jc w:val="right"/>
        <w:rPr>
          <w:rFonts w:ascii="メイリオ" w:eastAsia="メイリオ" w:hAnsi="メイリオ" w:cs="MS UI Gothic"/>
          <w:b/>
          <w:color w:val="000000"/>
          <w:kern w:val="0"/>
          <w:sz w:val="24"/>
          <w:u w:val="single"/>
          <w:lang w:val="ja-JP"/>
        </w:rPr>
      </w:pPr>
      <w:r w:rsidRPr="00A41C4A">
        <w:rPr>
          <w:rFonts w:ascii="メイリオ" w:eastAsia="メイリオ" w:hAnsi="メイリオ" w:cs="MS UI Gothic" w:hint="eastAsia"/>
          <w:b/>
          <w:color w:val="000000"/>
          <w:kern w:val="0"/>
          <w:sz w:val="24"/>
          <w:u w:val="single"/>
          <w:lang w:val="ja-JP"/>
        </w:rPr>
        <w:t>提出日：　　　年　　月　　日</w:t>
      </w:r>
    </w:p>
    <w:p w14:paraId="55C179C1" w14:textId="6F70AE67" w:rsidR="00A41C4A" w:rsidRPr="00A41C4A" w:rsidRDefault="00A41C4A" w:rsidP="00A41C4A">
      <w:pPr>
        <w:widowControl/>
        <w:wordWrap w:val="0"/>
        <w:snapToGrid w:val="0"/>
        <w:spacing w:line="340" w:lineRule="exact"/>
        <w:jc w:val="right"/>
        <w:rPr>
          <w:rFonts w:ascii="メイリオ" w:eastAsia="メイリオ" w:hAnsi="メイリオ" w:cs="MS UI Gothic"/>
          <w:b/>
          <w:color w:val="000000"/>
          <w:kern w:val="0"/>
          <w:sz w:val="24"/>
          <w:u w:val="single"/>
          <w:lang w:val="ja-JP"/>
        </w:rPr>
      </w:pPr>
      <w:r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 xml:space="preserve">　　　　　　　　　　　　　</w:t>
      </w:r>
      <w:r w:rsidRPr="00A41C4A">
        <w:rPr>
          <w:rFonts w:ascii="メイリオ" w:eastAsia="メイリオ" w:hAnsi="メイリオ" w:cs="MS UI Gothic" w:hint="eastAsia"/>
          <w:b/>
          <w:color w:val="000000"/>
          <w:kern w:val="0"/>
          <w:sz w:val="24"/>
          <w:u w:val="single"/>
          <w:lang w:val="ja-JP"/>
        </w:rPr>
        <w:t xml:space="preserve">提出者氏名：　　　　　　　　　　</w:t>
      </w:r>
    </w:p>
    <w:p w14:paraId="6E6D7C95" w14:textId="7D5C3746" w:rsidR="00A41C4A" w:rsidRDefault="00A41C4A" w:rsidP="00A41C4A">
      <w:pPr>
        <w:widowControl/>
        <w:snapToGrid w:val="0"/>
        <w:spacing w:line="340" w:lineRule="exact"/>
        <w:jc w:val="right"/>
        <w:rPr>
          <w:rFonts w:ascii="メイリオ" w:eastAsia="メイリオ" w:hAnsi="メイリオ" w:cs="MS UI Gothic"/>
          <w:b/>
          <w:color w:val="000000"/>
          <w:kern w:val="0"/>
          <w:sz w:val="24"/>
          <w:lang w:val="ja-JP"/>
        </w:rPr>
      </w:pPr>
      <w:r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 xml:space="preserve">　　</w:t>
      </w:r>
    </w:p>
    <w:p w14:paraId="2A807847" w14:textId="25E989DC" w:rsidR="00D944A8" w:rsidRPr="00D944A8" w:rsidRDefault="00D944A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 w:cs="MS UI Gothic"/>
          <w:bCs/>
          <w:color w:val="000000"/>
          <w:kern w:val="0"/>
          <w:sz w:val="24"/>
          <w:lang w:val="ja-JP"/>
        </w:rPr>
      </w:pPr>
      <w:r w:rsidRPr="00D944A8">
        <w:rPr>
          <w:rFonts w:ascii="メイリオ" w:eastAsia="メイリオ" w:hAnsi="メイリオ" w:cs="MS UI Gothic" w:hint="eastAsia"/>
          <w:bCs/>
          <w:color w:val="000000"/>
          <w:kern w:val="0"/>
          <w:sz w:val="24"/>
          <w:lang w:val="ja-JP"/>
        </w:rPr>
        <w:t xml:space="preserve">　以下２つの課題について記してください。</w:t>
      </w:r>
    </w:p>
    <w:p w14:paraId="3EACDD58" w14:textId="77777777" w:rsidR="00D944A8" w:rsidRDefault="00D944A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 w:cs="MS UI Gothic"/>
          <w:b/>
          <w:color w:val="000000"/>
          <w:kern w:val="0"/>
          <w:sz w:val="24"/>
          <w:lang w:val="ja-JP"/>
        </w:rPr>
      </w:pPr>
    </w:p>
    <w:p w14:paraId="6C76F0C1" w14:textId="77777777" w:rsidR="004375D8" w:rsidRDefault="00D944A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 w:cs="MS UI Gothic"/>
          <w:b/>
          <w:color w:val="000000"/>
          <w:kern w:val="0"/>
          <w:sz w:val="24"/>
          <w:lang w:val="ja-JP"/>
        </w:rPr>
      </w:pPr>
      <w:r>
        <w:rPr>
          <w:rFonts w:ascii="メイリオ" w:eastAsia="メイリオ" w:hAnsi="メイリオ" w:cs="MS UI Gothic" w:hint="eastAsia"/>
          <w:b/>
          <w:color w:val="000000"/>
          <w:kern w:val="0"/>
          <w:sz w:val="24"/>
          <w:lang w:val="ja-JP"/>
        </w:rPr>
        <w:t>【課題１】</w:t>
      </w:r>
    </w:p>
    <w:p w14:paraId="4E9A3FF5" w14:textId="2ECF943F" w:rsidR="00D944A8" w:rsidRDefault="00D944A8" w:rsidP="004375D8">
      <w:pPr>
        <w:widowControl/>
        <w:snapToGrid w:val="0"/>
        <w:spacing w:line="340" w:lineRule="exact"/>
        <w:ind w:firstLineChars="100" w:firstLine="234"/>
        <w:jc w:val="left"/>
        <w:rPr>
          <w:rFonts w:ascii="メイリオ" w:eastAsia="メイリオ" w:hAnsi="メイリオ"/>
          <w:b/>
          <w:bCs/>
          <w:kern w:val="0"/>
          <w:sz w:val="20"/>
          <w:szCs w:val="20"/>
        </w:rPr>
      </w:pPr>
      <w:r w:rsidRPr="00C024F6"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>スポーツサイクル基礎スキル</w:t>
      </w:r>
      <w:r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>動画を視聴して考えたこと（150字以上200字以内）</w:t>
      </w:r>
    </w:p>
    <w:p w14:paraId="715DA96E" w14:textId="77777777" w:rsidR="00D944A8" w:rsidRPr="004375D8" w:rsidRDefault="00D944A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4694CA87" w14:textId="42971656" w:rsidR="00D944A8" w:rsidRPr="004375D8" w:rsidRDefault="00D944A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39F07ABC" w14:textId="77777777" w:rsidR="004375D8" w:rsidRP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1AE2095E" w14:textId="77777777" w:rsidR="004375D8" w:rsidRP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5933ACDE" w14:textId="77777777" w:rsidR="00D944A8" w:rsidRPr="004375D8" w:rsidRDefault="00D944A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23046895" w14:textId="77777777" w:rsidR="004375D8" w:rsidRP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35EEFACC" w14:textId="77777777" w:rsidR="004375D8" w:rsidRDefault="00D944A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b/>
          <w:bCs/>
          <w:kern w:val="0"/>
          <w:sz w:val="20"/>
          <w:szCs w:val="20"/>
        </w:rPr>
      </w:pPr>
      <w:r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>【課題２】</w:t>
      </w:r>
    </w:p>
    <w:p w14:paraId="12357464" w14:textId="29FEFAF9" w:rsidR="00D944A8" w:rsidRDefault="00D944A8" w:rsidP="004375D8">
      <w:pPr>
        <w:widowControl/>
        <w:snapToGrid w:val="0"/>
        <w:spacing w:line="340" w:lineRule="exact"/>
        <w:ind w:firstLineChars="100" w:firstLine="234"/>
        <w:jc w:val="left"/>
        <w:rPr>
          <w:rFonts w:ascii="メイリオ" w:eastAsia="メイリオ" w:hAnsi="メイリオ"/>
          <w:b/>
          <w:bCs/>
          <w:kern w:val="0"/>
          <w:sz w:val="20"/>
          <w:szCs w:val="20"/>
        </w:rPr>
      </w:pPr>
      <w:r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>ア</w:t>
      </w:r>
      <w:r w:rsidRPr="00EC1A55">
        <w:rPr>
          <w:rFonts w:ascii="メイリオ" w:eastAsia="メイリオ" w:hAnsi="メイリオ"/>
          <w:b/>
          <w:bCs/>
          <w:kern w:val="0"/>
          <w:sz w:val="20"/>
          <w:szCs w:val="20"/>
        </w:rPr>
        <w:t>ンチ・ドーピング</w:t>
      </w:r>
      <w:r w:rsidRPr="00EC1A55"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>の知識</w:t>
      </w:r>
      <w:r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>動画を視聴して考えたこと（150字以上200字以内）</w:t>
      </w:r>
    </w:p>
    <w:p w14:paraId="5F4BF1F2" w14:textId="18563368" w:rsidR="00D944A8" w:rsidRPr="004375D8" w:rsidRDefault="00D944A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03250881" w14:textId="77777777" w:rsidR="004375D8" w:rsidRP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7CD6F790" w14:textId="543B1D93" w:rsidR="004375D8" w:rsidRP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01647C24" w14:textId="77777777" w:rsid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42DB3017" w14:textId="77777777" w:rsid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7B522186" w14:textId="77777777" w:rsidR="004375D8" w:rsidRP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698E4616" w14:textId="00B2FA49" w:rsidR="004375D8" w:rsidRPr="004375D8" w:rsidRDefault="004375D8" w:rsidP="00D944A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b/>
          <w:bCs/>
          <w:kern w:val="0"/>
          <w:sz w:val="20"/>
          <w:szCs w:val="20"/>
        </w:rPr>
      </w:pPr>
      <w:r w:rsidRPr="004375D8"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>------------------------</w:t>
      </w:r>
    </w:p>
    <w:p w14:paraId="70E06B92" w14:textId="22AC4380" w:rsidR="00770C92" w:rsidRDefault="004375D8" w:rsidP="00B455C7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b/>
          <w:bCs/>
          <w:kern w:val="0"/>
          <w:sz w:val="20"/>
          <w:szCs w:val="20"/>
        </w:rPr>
      </w:pPr>
      <w:r w:rsidRPr="004375D8"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>レポートの提出について</w:t>
      </w:r>
    </w:p>
    <w:p w14:paraId="57DCEF93" w14:textId="77777777" w:rsidR="004375D8" w:rsidRPr="004375D8" w:rsidRDefault="004375D8" w:rsidP="00B455C7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b/>
          <w:bCs/>
          <w:kern w:val="0"/>
          <w:sz w:val="20"/>
          <w:szCs w:val="20"/>
        </w:rPr>
      </w:pPr>
    </w:p>
    <w:p w14:paraId="10984C9C" w14:textId="51DFBF54" w:rsidR="001956AF" w:rsidRDefault="001956AF" w:rsidP="001956AF">
      <w:pPr>
        <w:widowControl/>
        <w:snapToGrid w:val="0"/>
        <w:spacing w:line="340" w:lineRule="exact"/>
        <w:ind w:left="468" w:hangingChars="200" w:hanging="468"/>
        <w:jc w:val="left"/>
        <w:rPr>
          <w:rFonts w:ascii="メイリオ" w:eastAsia="メイリオ" w:hAnsi="メイリオ"/>
          <w:kern w:val="0"/>
          <w:sz w:val="20"/>
          <w:szCs w:val="20"/>
        </w:rPr>
      </w:pPr>
      <w:r w:rsidRPr="004375D8">
        <w:rPr>
          <w:rFonts w:ascii="メイリオ" w:eastAsia="メイリオ" w:hAnsi="メイリオ" w:hint="eastAsia"/>
          <w:kern w:val="0"/>
          <w:sz w:val="20"/>
          <w:szCs w:val="20"/>
        </w:rPr>
        <w:t>記載</w:t>
      </w:r>
      <w:r w:rsidR="004375D8">
        <w:rPr>
          <w:rFonts w:ascii="メイリオ" w:eastAsia="メイリオ" w:hAnsi="メイリオ" w:hint="eastAsia"/>
          <w:kern w:val="0"/>
          <w:sz w:val="20"/>
          <w:szCs w:val="20"/>
        </w:rPr>
        <w:t>済</w:t>
      </w:r>
      <w:r w:rsidRPr="004375D8">
        <w:rPr>
          <w:rFonts w:ascii="メイリオ" w:eastAsia="メイリオ" w:hAnsi="メイリオ" w:hint="eastAsia"/>
          <w:b/>
          <w:bCs/>
          <w:kern w:val="0"/>
          <w:sz w:val="20"/>
          <w:szCs w:val="20"/>
          <w:u w:val="single"/>
        </w:rPr>
        <w:t>Wordファイル</w:t>
      </w:r>
      <w:r w:rsidRPr="004375D8">
        <w:rPr>
          <w:rFonts w:ascii="メイリオ" w:eastAsia="メイリオ" w:hAnsi="メイリオ" w:hint="eastAsia"/>
          <w:kern w:val="0"/>
          <w:sz w:val="20"/>
          <w:szCs w:val="20"/>
        </w:rPr>
        <w:t>を学連事務局</w:t>
      </w:r>
      <w:r w:rsidRPr="004375D8">
        <w:rPr>
          <w:rFonts w:ascii="メイリオ" w:eastAsia="メイリオ" w:hAnsi="メイリオ" w:hint="eastAsia"/>
          <w:b/>
          <w:bCs/>
          <w:kern w:val="0"/>
          <w:sz w:val="20"/>
          <w:szCs w:val="20"/>
        </w:rPr>
        <w:t xml:space="preserve">　</w:t>
      </w:r>
      <w:hyperlink r:id="rId7" w:history="1">
        <w:r w:rsidRPr="004375D8">
          <w:rPr>
            <w:rStyle w:val="a3"/>
            <w:rFonts w:ascii="メイリオ" w:eastAsia="メイリオ" w:hAnsi="メイリオ" w:hint="eastAsia"/>
            <w:b/>
            <w:bCs/>
            <w:kern w:val="0"/>
            <w:sz w:val="20"/>
            <w:szCs w:val="20"/>
          </w:rPr>
          <w:t>jicf@remus.dti.ne.jp</w:t>
        </w:r>
      </w:hyperlink>
      <w:r w:rsidRPr="004375D8">
        <w:rPr>
          <w:rFonts w:ascii="メイリオ" w:eastAsia="メイリオ" w:hAnsi="メイリオ" w:hint="eastAsia"/>
          <w:kern w:val="0"/>
          <w:sz w:val="20"/>
          <w:szCs w:val="20"/>
        </w:rPr>
        <w:t xml:space="preserve">　宛電子メールで送信する</w:t>
      </w:r>
      <w:r>
        <w:rPr>
          <w:rFonts w:ascii="メイリオ" w:eastAsia="メイリオ" w:hAnsi="メイリオ" w:hint="eastAsia"/>
          <w:kern w:val="0"/>
          <w:sz w:val="20"/>
          <w:szCs w:val="20"/>
        </w:rPr>
        <w:t>。</w:t>
      </w:r>
    </w:p>
    <w:p w14:paraId="2E0AD9E1" w14:textId="0317F012" w:rsidR="001956AF" w:rsidRPr="0021420A" w:rsidRDefault="001956AF" w:rsidP="008D34A3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b/>
          <w:bCs/>
          <w:color w:val="FF0000"/>
          <w:kern w:val="0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kern w:val="0"/>
          <w:sz w:val="20"/>
          <w:szCs w:val="20"/>
        </w:rPr>
        <w:t xml:space="preserve">送信締切＝　</w:t>
      </w:r>
      <w:r w:rsidR="0021420A" w:rsidRPr="0021420A">
        <w:rPr>
          <w:rFonts w:ascii="メイリオ" w:eastAsia="メイリオ" w:hAnsi="メイリオ" w:hint="eastAsia"/>
          <w:b/>
          <w:bCs/>
          <w:color w:val="FF0000"/>
          <w:kern w:val="0"/>
          <w:sz w:val="20"/>
          <w:szCs w:val="20"/>
          <w:u w:val="single"/>
        </w:rPr>
        <w:t>11月1</w:t>
      </w:r>
      <w:r w:rsidR="00FB4BCE">
        <w:rPr>
          <w:rFonts w:ascii="メイリオ" w:eastAsia="メイリオ" w:hAnsi="メイリオ" w:hint="eastAsia"/>
          <w:b/>
          <w:bCs/>
          <w:color w:val="FF0000"/>
          <w:kern w:val="0"/>
          <w:sz w:val="20"/>
          <w:szCs w:val="20"/>
          <w:u w:val="single"/>
        </w:rPr>
        <w:t>8</w:t>
      </w:r>
      <w:r w:rsidR="0021420A" w:rsidRPr="0021420A">
        <w:rPr>
          <w:rFonts w:ascii="メイリオ" w:eastAsia="メイリオ" w:hAnsi="メイリオ" w:hint="eastAsia"/>
          <w:b/>
          <w:bCs/>
          <w:color w:val="FF0000"/>
          <w:kern w:val="0"/>
          <w:sz w:val="20"/>
          <w:szCs w:val="20"/>
          <w:u w:val="single"/>
        </w:rPr>
        <w:t>日（月）17：00</w:t>
      </w:r>
    </w:p>
    <w:p w14:paraId="30BE266B" w14:textId="77777777" w:rsidR="004375D8" w:rsidRDefault="0021420A" w:rsidP="004375D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  <w:r w:rsidRPr="001A1E0E">
        <w:rPr>
          <w:rFonts w:ascii="メイリオ" w:eastAsia="メイリオ" w:hAnsi="メイリオ" w:hint="eastAsia"/>
          <w:kern w:val="0"/>
          <w:sz w:val="20"/>
          <w:szCs w:val="20"/>
        </w:rPr>
        <w:t>（注意事項）</w:t>
      </w:r>
    </w:p>
    <w:p w14:paraId="2F37E742" w14:textId="487AF963" w:rsidR="0021420A" w:rsidRPr="001A1E0E" w:rsidRDefault="0021420A" w:rsidP="004375D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  <w:r w:rsidRPr="001A1E0E">
        <w:rPr>
          <w:rFonts w:ascii="メイリオ" w:eastAsia="メイリオ" w:hAnsi="メイリオ" w:hint="eastAsia"/>
          <w:kern w:val="0"/>
          <w:sz w:val="20"/>
          <w:szCs w:val="20"/>
        </w:rPr>
        <w:t>・ 送信締切時刻までに</w:t>
      </w:r>
      <w:r>
        <w:rPr>
          <w:rFonts w:ascii="メイリオ" w:eastAsia="メイリオ" w:hAnsi="メイリオ" w:hint="eastAsia"/>
          <w:kern w:val="0"/>
          <w:sz w:val="20"/>
          <w:szCs w:val="20"/>
        </w:rPr>
        <w:t>着信しない</w:t>
      </w:r>
      <w:r w:rsidRPr="001A1E0E">
        <w:rPr>
          <w:rFonts w:ascii="メイリオ" w:eastAsia="メイリオ" w:hAnsi="メイリオ" w:hint="eastAsia"/>
          <w:kern w:val="0"/>
          <w:sz w:val="20"/>
          <w:szCs w:val="20"/>
        </w:rPr>
        <w:t>場合は受講修了とはな</w:t>
      </w:r>
      <w:r>
        <w:rPr>
          <w:rFonts w:ascii="メイリオ" w:eastAsia="メイリオ" w:hAnsi="メイリオ" w:hint="eastAsia"/>
          <w:kern w:val="0"/>
          <w:sz w:val="20"/>
          <w:szCs w:val="20"/>
        </w:rPr>
        <w:t>らず、エントリーは無効となります。</w:t>
      </w:r>
    </w:p>
    <w:p w14:paraId="796CB1B1" w14:textId="497A781A" w:rsidR="0021420A" w:rsidRDefault="0021420A" w:rsidP="004375D8">
      <w:pPr>
        <w:widowControl/>
        <w:snapToGrid w:val="0"/>
        <w:spacing w:line="340" w:lineRule="exact"/>
        <w:jc w:val="left"/>
        <w:rPr>
          <w:rFonts w:ascii="メイリオ" w:eastAsia="メイリオ" w:hAnsi="メイリオ"/>
          <w:kern w:val="0"/>
          <w:sz w:val="20"/>
          <w:szCs w:val="20"/>
        </w:rPr>
      </w:pPr>
      <w:r w:rsidRPr="001A1E0E">
        <w:rPr>
          <w:rFonts w:ascii="メイリオ" w:eastAsia="メイリオ" w:hAnsi="メイリオ" w:hint="eastAsia"/>
          <w:kern w:val="0"/>
          <w:sz w:val="20"/>
          <w:szCs w:val="20"/>
        </w:rPr>
        <w:t xml:space="preserve">・ </w:t>
      </w:r>
      <w:r>
        <w:rPr>
          <w:rFonts w:ascii="メイリオ" w:eastAsia="メイリオ" w:hAnsi="メイリオ" w:hint="eastAsia"/>
          <w:kern w:val="0"/>
          <w:sz w:val="20"/>
          <w:szCs w:val="20"/>
        </w:rPr>
        <w:t>レポートが指定の</w:t>
      </w:r>
      <w:r w:rsidRPr="001A1E0E">
        <w:rPr>
          <w:rFonts w:ascii="メイリオ" w:eastAsia="メイリオ" w:hAnsi="メイリオ" w:hint="eastAsia"/>
          <w:kern w:val="0"/>
          <w:sz w:val="20"/>
          <w:szCs w:val="20"/>
        </w:rPr>
        <w:t>字数に満たない場合</w:t>
      </w:r>
      <w:r>
        <w:rPr>
          <w:rFonts w:ascii="メイリオ" w:eastAsia="メイリオ" w:hAnsi="メイリオ" w:hint="eastAsia"/>
          <w:kern w:val="0"/>
          <w:sz w:val="20"/>
          <w:szCs w:val="20"/>
        </w:rPr>
        <w:t>、動画</w:t>
      </w:r>
      <w:r w:rsidRPr="001A1E0E">
        <w:rPr>
          <w:rFonts w:ascii="メイリオ" w:eastAsia="メイリオ" w:hAnsi="メイリオ" w:hint="eastAsia"/>
          <w:kern w:val="0"/>
          <w:sz w:val="20"/>
          <w:szCs w:val="20"/>
        </w:rPr>
        <w:t>の内容を理解していないと判断される場合、複数人で同一の記述が見られる場合等不適切と判断される場合は</w:t>
      </w:r>
      <w:r>
        <w:rPr>
          <w:rFonts w:ascii="メイリオ" w:eastAsia="メイリオ" w:hAnsi="メイリオ" w:hint="eastAsia"/>
          <w:kern w:val="0"/>
          <w:sz w:val="20"/>
          <w:szCs w:val="20"/>
        </w:rPr>
        <w:t>受講修了とはなりません。</w:t>
      </w:r>
    </w:p>
    <w:p w14:paraId="0F8F6579" w14:textId="77777777" w:rsidR="0021420A" w:rsidRPr="001A1E0E" w:rsidRDefault="0021420A" w:rsidP="0021420A">
      <w:pPr>
        <w:widowControl/>
        <w:snapToGrid w:val="0"/>
        <w:spacing w:line="340" w:lineRule="exact"/>
        <w:ind w:firstLineChars="200" w:firstLine="468"/>
        <w:jc w:val="left"/>
        <w:rPr>
          <w:rFonts w:ascii="メイリオ" w:eastAsia="メイリオ" w:hAnsi="メイリオ"/>
          <w:kern w:val="0"/>
          <w:sz w:val="20"/>
          <w:szCs w:val="20"/>
        </w:rPr>
      </w:pPr>
    </w:p>
    <w:p w14:paraId="59E9B9BA" w14:textId="77777777" w:rsidR="0021420A" w:rsidRDefault="0021420A" w:rsidP="0021420A">
      <w:pPr>
        <w:widowControl/>
        <w:snapToGrid w:val="0"/>
        <w:spacing w:line="340" w:lineRule="exact"/>
        <w:ind w:firstLineChars="200" w:firstLine="468"/>
        <w:jc w:val="right"/>
        <w:rPr>
          <w:rFonts w:ascii="メイリオ" w:eastAsia="メイリオ" w:hAnsi="メイリオ"/>
          <w:kern w:val="0"/>
          <w:sz w:val="20"/>
          <w:szCs w:val="20"/>
        </w:rPr>
      </w:pPr>
      <w:r w:rsidRPr="001A1E0E">
        <w:rPr>
          <w:rFonts w:ascii="メイリオ" w:eastAsia="メイリオ" w:hAnsi="メイリオ" w:hint="eastAsia"/>
          <w:kern w:val="0"/>
          <w:sz w:val="20"/>
          <w:szCs w:val="20"/>
        </w:rPr>
        <w:t>以 上</w:t>
      </w:r>
    </w:p>
    <w:sectPr w:rsidR="0021420A" w:rsidSect="00491FDD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AndChars" w:linePitch="48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4FE4" w14:textId="77777777" w:rsidR="004E614D" w:rsidRDefault="004E614D" w:rsidP="00296679">
      <w:r>
        <w:separator/>
      </w:r>
    </w:p>
  </w:endnote>
  <w:endnote w:type="continuationSeparator" w:id="0">
    <w:p w14:paraId="1FB3323A" w14:textId="77777777" w:rsidR="004E614D" w:rsidRDefault="004E614D" w:rsidP="0029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BDDA1" w14:textId="77777777" w:rsidR="002B037F" w:rsidRDefault="002B037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EC2371C" w14:textId="77777777" w:rsidR="002B037F" w:rsidRDefault="002B03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FF97" w14:textId="77777777" w:rsidR="004E614D" w:rsidRDefault="004E614D" w:rsidP="00296679">
      <w:r>
        <w:separator/>
      </w:r>
    </w:p>
  </w:footnote>
  <w:footnote w:type="continuationSeparator" w:id="0">
    <w:p w14:paraId="64A3C1CA" w14:textId="77777777" w:rsidR="004E614D" w:rsidRDefault="004E614D" w:rsidP="0029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3DE8"/>
    <w:multiLevelType w:val="hybridMultilevel"/>
    <w:tmpl w:val="98EE7D14"/>
    <w:lvl w:ilvl="0" w:tplc="82127F72">
      <w:start w:val="2"/>
      <w:numFmt w:val="bullet"/>
      <w:lvlText w:val="※"/>
      <w:lvlJc w:val="left"/>
      <w:pPr>
        <w:ind w:left="175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33B26149"/>
    <w:multiLevelType w:val="hybridMultilevel"/>
    <w:tmpl w:val="0C628E80"/>
    <w:lvl w:ilvl="0" w:tplc="ABD824F4">
      <w:start w:val="7"/>
      <w:numFmt w:val="bullet"/>
      <w:lvlText w:val="※"/>
      <w:lvlJc w:val="left"/>
      <w:pPr>
        <w:ind w:left="19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40"/>
      </w:pPr>
      <w:rPr>
        <w:rFonts w:ascii="Wingdings" w:hAnsi="Wingdings" w:hint="default"/>
      </w:rPr>
    </w:lvl>
  </w:abstractNum>
  <w:abstractNum w:abstractNumId="2" w15:restartNumberingAfterBreak="0">
    <w:nsid w:val="3CBE75E7"/>
    <w:multiLevelType w:val="hybridMultilevel"/>
    <w:tmpl w:val="546C1AD8"/>
    <w:lvl w:ilvl="0" w:tplc="8CE0D06C">
      <w:start w:val="1"/>
      <w:numFmt w:val="decimalFullWidth"/>
      <w:lvlText w:val="%1．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" w15:restartNumberingAfterBreak="0">
    <w:nsid w:val="51DA6FF0"/>
    <w:multiLevelType w:val="hybridMultilevel"/>
    <w:tmpl w:val="3CB45544"/>
    <w:lvl w:ilvl="0" w:tplc="6DF27412">
      <w:start w:val="1"/>
      <w:numFmt w:val="decimal"/>
      <w:lvlText w:val="第%1章"/>
      <w:lvlJc w:val="left"/>
      <w:pPr>
        <w:ind w:left="1429" w:hanging="720"/>
      </w:pPr>
      <w:rPr>
        <w:rFonts w:ascii="Meiryo UI" w:eastAsia="Meiryo UI" w:hAnsi="Meiryo UI" w:hint="default"/>
        <w:lang w:val="en-US"/>
      </w:rPr>
    </w:lvl>
    <w:lvl w:ilvl="1" w:tplc="76540326">
      <w:start w:val="1"/>
      <w:numFmt w:val="bullet"/>
      <w:lvlText w:val="●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4" w15:restartNumberingAfterBreak="0">
    <w:nsid w:val="71A62BCB"/>
    <w:multiLevelType w:val="hybridMultilevel"/>
    <w:tmpl w:val="9F06130A"/>
    <w:lvl w:ilvl="0" w:tplc="B5308F9E">
      <w:start w:val="1"/>
      <w:numFmt w:val="decimal"/>
      <w:lvlText w:val="第%1章"/>
      <w:lvlJc w:val="left"/>
      <w:pPr>
        <w:ind w:left="830" w:hanging="83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7984D69"/>
    <w:multiLevelType w:val="hybridMultilevel"/>
    <w:tmpl w:val="2ACE9ECA"/>
    <w:lvl w:ilvl="0" w:tplc="FCE0B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158506">
    <w:abstractNumId w:val="0"/>
  </w:num>
  <w:num w:numId="2" w16cid:durableId="1618951168">
    <w:abstractNumId w:val="5"/>
  </w:num>
  <w:num w:numId="3" w16cid:durableId="441801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126850">
    <w:abstractNumId w:val="1"/>
  </w:num>
  <w:num w:numId="5" w16cid:durableId="632711460">
    <w:abstractNumId w:val="2"/>
  </w:num>
  <w:num w:numId="6" w16cid:durableId="214468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485"/>
  <w:displayHorizontalDrawingGridEvery w:val="0"/>
  <w:characterSpacingControl w:val="compressPunctuation"/>
  <w:hdrShapeDefaults>
    <o:shapedefaults v:ext="edit" spidmax="2050" fillcolor="none [2431]" strokecolor="none [3041]">
      <v:fill color="none [2431]" opacity="11796f"/>
      <v:stroke color="none [3041]" weight="3pt"/>
      <v:shadow on="t" type="perspective" color="none [1604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6"/>
    <w:rsid w:val="000027C9"/>
    <w:rsid w:val="00013002"/>
    <w:rsid w:val="00013C43"/>
    <w:rsid w:val="000144A3"/>
    <w:rsid w:val="000174DA"/>
    <w:rsid w:val="00032AF6"/>
    <w:rsid w:val="0004333E"/>
    <w:rsid w:val="0005029A"/>
    <w:rsid w:val="000570AF"/>
    <w:rsid w:val="0005798F"/>
    <w:rsid w:val="00062B80"/>
    <w:rsid w:val="00075593"/>
    <w:rsid w:val="0009349D"/>
    <w:rsid w:val="000A42AF"/>
    <w:rsid w:val="000A7759"/>
    <w:rsid w:val="000B3947"/>
    <w:rsid w:val="000C79A0"/>
    <w:rsid w:val="000D21DF"/>
    <w:rsid w:val="000D266A"/>
    <w:rsid w:val="000D4FFE"/>
    <w:rsid w:val="000D6453"/>
    <w:rsid w:val="000E1CC3"/>
    <w:rsid w:val="000E3648"/>
    <w:rsid w:val="000F216B"/>
    <w:rsid w:val="000F5A4C"/>
    <w:rsid w:val="000F60B5"/>
    <w:rsid w:val="000F66F3"/>
    <w:rsid w:val="0010217A"/>
    <w:rsid w:val="00104DCF"/>
    <w:rsid w:val="00110FC7"/>
    <w:rsid w:val="00112AF3"/>
    <w:rsid w:val="0011334C"/>
    <w:rsid w:val="00115A8C"/>
    <w:rsid w:val="00120C8C"/>
    <w:rsid w:val="0012131D"/>
    <w:rsid w:val="00124906"/>
    <w:rsid w:val="001340ED"/>
    <w:rsid w:val="001349F8"/>
    <w:rsid w:val="0014126C"/>
    <w:rsid w:val="00144639"/>
    <w:rsid w:val="0014657E"/>
    <w:rsid w:val="00146814"/>
    <w:rsid w:val="001563BB"/>
    <w:rsid w:val="0017070C"/>
    <w:rsid w:val="00170DBF"/>
    <w:rsid w:val="0019553D"/>
    <w:rsid w:val="001956AF"/>
    <w:rsid w:val="001956CE"/>
    <w:rsid w:val="001A019A"/>
    <w:rsid w:val="001A17AB"/>
    <w:rsid w:val="001A1E0E"/>
    <w:rsid w:val="001A63A7"/>
    <w:rsid w:val="001B0539"/>
    <w:rsid w:val="001C2F00"/>
    <w:rsid w:val="001D02DC"/>
    <w:rsid w:val="001E1418"/>
    <w:rsid w:val="001F1AE2"/>
    <w:rsid w:val="001F30EF"/>
    <w:rsid w:val="001F5999"/>
    <w:rsid w:val="001F72E4"/>
    <w:rsid w:val="0020230C"/>
    <w:rsid w:val="00206659"/>
    <w:rsid w:val="002070F6"/>
    <w:rsid w:val="0021420A"/>
    <w:rsid w:val="00214BC3"/>
    <w:rsid w:val="002160DD"/>
    <w:rsid w:val="00231EAE"/>
    <w:rsid w:val="002350FE"/>
    <w:rsid w:val="00237DE9"/>
    <w:rsid w:val="002433DC"/>
    <w:rsid w:val="00252C21"/>
    <w:rsid w:val="00261FA9"/>
    <w:rsid w:val="002628ED"/>
    <w:rsid w:val="00265643"/>
    <w:rsid w:val="0027241F"/>
    <w:rsid w:val="0027249B"/>
    <w:rsid w:val="00282C57"/>
    <w:rsid w:val="00287324"/>
    <w:rsid w:val="00296679"/>
    <w:rsid w:val="00296F02"/>
    <w:rsid w:val="002A1833"/>
    <w:rsid w:val="002A42CD"/>
    <w:rsid w:val="002A774A"/>
    <w:rsid w:val="002B037F"/>
    <w:rsid w:val="002B3144"/>
    <w:rsid w:val="002B4649"/>
    <w:rsid w:val="002B5EB2"/>
    <w:rsid w:val="002B7A1E"/>
    <w:rsid w:val="002B7F24"/>
    <w:rsid w:val="002C0F2E"/>
    <w:rsid w:val="002E150B"/>
    <w:rsid w:val="002F1684"/>
    <w:rsid w:val="002F1AB3"/>
    <w:rsid w:val="002F305B"/>
    <w:rsid w:val="002F798E"/>
    <w:rsid w:val="00301C8C"/>
    <w:rsid w:val="00301E96"/>
    <w:rsid w:val="00302536"/>
    <w:rsid w:val="00303E0C"/>
    <w:rsid w:val="0030730F"/>
    <w:rsid w:val="003127DD"/>
    <w:rsid w:val="00320173"/>
    <w:rsid w:val="00347B41"/>
    <w:rsid w:val="00353790"/>
    <w:rsid w:val="00363136"/>
    <w:rsid w:val="003733F2"/>
    <w:rsid w:val="003751C0"/>
    <w:rsid w:val="0037623B"/>
    <w:rsid w:val="003800A9"/>
    <w:rsid w:val="00383339"/>
    <w:rsid w:val="0038386A"/>
    <w:rsid w:val="003A4F1F"/>
    <w:rsid w:val="003B3C8C"/>
    <w:rsid w:val="003B4189"/>
    <w:rsid w:val="003B4583"/>
    <w:rsid w:val="003B52F6"/>
    <w:rsid w:val="003B6EF0"/>
    <w:rsid w:val="003B750D"/>
    <w:rsid w:val="003C3FC9"/>
    <w:rsid w:val="003D0C82"/>
    <w:rsid w:val="003D294A"/>
    <w:rsid w:val="003E5F83"/>
    <w:rsid w:val="003E72FE"/>
    <w:rsid w:val="003F3F19"/>
    <w:rsid w:val="003F7A34"/>
    <w:rsid w:val="00414C02"/>
    <w:rsid w:val="00426111"/>
    <w:rsid w:val="004375D8"/>
    <w:rsid w:val="004439ED"/>
    <w:rsid w:val="004543E8"/>
    <w:rsid w:val="00454ADB"/>
    <w:rsid w:val="00457628"/>
    <w:rsid w:val="004740B1"/>
    <w:rsid w:val="00476236"/>
    <w:rsid w:val="00481B16"/>
    <w:rsid w:val="0048419D"/>
    <w:rsid w:val="00491FDD"/>
    <w:rsid w:val="00493039"/>
    <w:rsid w:val="00495275"/>
    <w:rsid w:val="0049558D"/>
    <w:rsid w:val="004A0E87"/>
    <w:rsid w:val="004A3AC9"/>
    <w:rsid w:val="004B30EF"/>
    <w:rsid w:val="004C4749"/>
    <w:rsid w:val="004C607C"/>
    <w:rsid w:val="004D29BC"/>
    <w:rsid w:val="004D6A06"/>
    <w:rsid w:val="004E064F"/>
    <w:rsid w:val="004E614D"/>
    <w:rsid w:val="004F0AB6"/>
    <w:rsid w:val="0050216D"/>
    <w:rsid w:val="00502706"/>
    <w:rsid w:val="00503D44"/>
    <w:rsid w:val="0051041D"/>
    <w:rsid w:val="0051624D"/>
    <w:rsid w:val="00521CDB"/>
    <w:rsid w:val="0052512F"/>
    <w:rsid w:val="00525EAC"/>
    <w:rsid w:val="0053257B"/>
    <w:rsid w:val="00534704"/>
    <w:rsid w:val="00540D4A"/>
    <w:rsid w:val="00543F37"/>
    <w:rsid w:val="00556220"/>
    <w:rsid w:val="00567719"/>
    <w:rsid w:val="00567FE9"/>
    <w:rsid w:val="005723E9"/>
    <w:rsid w:val="0057503C"/>
    <w:rsid w:val="00575E2C"/>
    <w:rsid w:val="005908B0"/>
    <w:rsid w:val="005A1914"/>
    <w:rsid w:val="005A5224"/>
    <w:rsid w:val="005A6DB2"/>
    <w:rsid w:val="005C31EB"/>
    <w:rsid w:val="005D1AD3"/>
    <w:rsid w:val="005D7359"/>
    <w:rsid w:val="005E0438"/>
    <w:rsid w:val="005E522B"/>
    <w:rsid w:val="005F0D1C"/>
    <w:rsid w:val="005F1ABB"/>
    <w:rsid w:val="005F7E79"/>
    <w:rsid w:val="00600FA7"/>
    <w:rsid w:val="006159B3"/>
    <w:rsid w:val="00632B7A"/>
    <w:rsid w:val="0063717C"/>
    <w:rsid w:val="00645156"/>
    <w:rsid w:val="00650150"/>
    <w:rsid w:val="00660022"/>
    <w:rsid w:val="006700E5"/>
    <w:rsid w:val="0067360C"/>
    <w:rsid w:val="00682447"/>
    <w:rsid w:val="006828F5"/>
    <w:rsid w:val="006829A8"/>
    <w:rsid w:val="006A1BA1"/>
    <w:rsid w:val="006A3BD7"/>
    <w:rsid w:val="006B59A9"/>
    <w:rsid w:val="006C0AF4"/>
    <w:rsid w:val="006D2430"/>
    <w:rsid w:val="006D2B62"/>
    <w:rsid w:val="006D7B6F"/>
    <w:rsid w:val="006E0302"/>
    <w:rsid w:val="006F2B79"/>
    <w:rsid w:val="006F39FE"/>
    <w:rsid w:val="00703108"/>
    <w:rsid w:val="00704B77"/>
    <w:rsid w:val="0072261F"/>
    <w:rsid w:val="0072318B"/>
    <w:rsid w:val="00724D34"/>
    <w:rsid w:val="00726CD8"/>
    <w:rsid w:val="00737BA5"/>
    <w:rsid w:val="00757507"/>
    <w:rsid w:val="00765155"/>
    <w:rsid w:val="00765F1A"/>
    <w:rsid w:val="0076782E"/>
    <w:rsid w:val="00770B3C"/>
    <w:rsid w:val="00770C92"/>
    <w:rsid w:val="0077297A"/>
    <w:rsid w:val="00776C7B"/>
    <w:rsid w:val="00777E71"/>
    <w:rsid w:val="00781D6B"/>
    <w:rsid w:val="007833C5"/>
    <w:rsid w:val="00783D22"/>
    <w:rsid w:val="00791A4B"/>
    <w:rsid w:val="00793624"/>
    <w:rsid w:val="00795F0B"/>
    <w:rsid w:val="0079798A"/>
    <w:rsid w:val="007A129B"/>
    <w:rsid w:val="007A2644"/>
    <w:rsid w:val="007A3DFF"/>
    <w:rsid w:val="007B12C7"/>
    <w:rsid w:val="007C3095"/>
    <w:rsid w:val="007D0015"/>
    <w:rsid w:val="007D205C"/>
    <w:rsid w:val="007D2F93"/>
    <w:rsid w:val="007D407B"/>
    <w:rsid w:val="007D4C51"/>
    <w:rsid w:val="007E2788"/>
    <w:rsid w:val="007E4820"/>
    <w:rsid w:val="007E75C2"/>
    <w:rsid w:val="00801205"/>
    <w:rsid w:val="00802DE6"/>
    <w:rsid w:val="00803F42"/>
    <w:rsid w:val="008054C7"/>
    <w:rsid w:val="008129D7"/>
    <w:rsid w:val="00815123"/>
    <w:rsid w:val="00823B69"/>
    <w:rsid w:val="00831247"/>
    <w:rsid w:val="0083378E"/>
    <w:rsid w:val="00835523"/>
    <w:rsid w:val="00853908"/>
    <w:rsid w:val="00863219"/>
    <w:rsid w:val="0086488E"/>
    <w:rsid w:val="008668E0"/>
    <w:rsid w:val="00871D77"/>
    <w:rsid w:val="00874A59"/>
    <w:rsid w:val="00874B06"/>
    <w:rsid w:val="008768E8"/>
    <w:rsid w:val="0088424F"/>
    <w:rsid w:val="00886DEF"/>
    <w:rsid w:val="008871FA"/>
    <w:rsid w:val="00897D38"/>
    <w:rsid w:val="008B059F"/>
    <w:rsid w:val="008B6444"/>
    <w:rsid w:val="008C3A71"/>
    <w:rsid w:val="008C610A"/>
    <w:rsid w:val="008D34A3"/>
    <w:rsid w:val="008E65F2"/>
    <w:rsid w:val="008F2235"/>
    <w:rsid w:val="008F25BD"/>
    <w:rsid w:val="008F55EE"/>
    <w:rsid w:val="009315D4"/>
    <w:rsid w:val="0093433E"/>
    <w:rsid w:val="00943ECC"/>
    <w:rsid w:val="00946CB8"/>
    <w:rsid w:val="00947569"/>
    <w:rsid w:val="0095306C"/>
    <w:rsid w:val="00954EED"/>
    <w:rsid w:val="009565A8"/>
    <w:rsid w:val="00965269"/>
    <w:rsid w:val="00970F68"/>
    <w:rsid w:val="0097126A"/>
    <w:rsid w:val="009901CF"/>
    <w:rsid w:val="0099112D"/>
    <w:rsid w:val="009940C9"/>
    <w:rsid w:val="00995857"/>
    <w:rsid w:val="00996BAB"/>
    <w:rsid w:val="009A2C6C"/>
    <w:rsid w:val="009A497F"/>
    <w:rsid w:val="009A68B4"/>
    <w:rsid w:val="009D4C67"/>
    <w:rsid w:val="009D6181"/>
    <w:rsid w:val="009F0D8F"/>
    <w:rsid w:val="009F2B58"/>
    <w:rsid w:val="00A03E16"/>
    <w:rsid w:val="00A04091"/>
    <w:rsid w:val="00A07FB6"/>
    <w:rsid w:val="00A127EF"/>
    <w:rsid w:val="00A23C10"/>
    <w:rsid w:val="00A26FEE"/>
    <w:rsid w:val="00A30BCF"/>
    <w:rsid w:val="00A33C28"/>
    <w:rsid w:val="00A3665F"/>
    <w:rsid w:val="00A40254"/>
    <w:rsid w:val="00A41C4A"/>
    <w:rsid w:val="00A45ED7"/>
    <w:rsid w:val="00A51527"/>
    <w:rsid w:val="00A52344"/>
    <w:rsid w:val="00A564D6"/>
    <w:rsid w:val="00A62C22"/>
    <w:rsid w:val="00A847FB"/>
    <w:rsid w:val="00A87AD7"/>
    <w:rsid w:val="00A9080C"/>
    <w:rsid w:val="00A91283"/>
    <w:rsid w:val="00AA6255"/>
    <w:rsid w:val="00AA7D71"/>
    <w:rsid w:val="00AB5F2C"/>
    <w:rsid w:val="00AD0C0F"/>
    <w:rsid w:val="00AE0686"/>
    <w:rsid w:val="00AE5E68"/>
    <w:rsid w:val="00AF1176"/>
    <w:rsid w:val="00B019F2"/>
    <w:rsid w:val="00B10B17"/>
    <w:rsid w:val="00B10F5F"/>
    <w:rsid w:val="00B23DB1"/>
    <w:rsid w:val="00B304FE"/>
    <w:rsid w:val="00B427C9"/>
    <w:rsid w:val="00B455C7"/>
    <w:rsid w:val="00B50351"/>
    <w:rsid w:val="00B54DEA"/>
    <w:rsid w:val="00B576D2"/>
    <w:rsid w:val="00B61177"/>
    <w:rsid w:val="00B62B67"/>
    <w:rsid w:val="00B6334B"/>
    <w:rsid w:val="00B70BD4"/>
    <w:rsid w:val="00B7151E"/>
    <w:rsid w:val="00B72222"/>
    <w:rsid w:val="00B9476E"/>
    <w:rsid w:val="00BA5D2F"/>
    <w:rsid w:val="00BB45FC"/>
    <w:rsid w:val="00BD5100"/>
    <w:rsid w:val="00BE252F"/>
    <w:rsid w:val="00BE2832"/>
    <w:rsid w:val="00BE4706"/>
    <w:rsid w:val="00BE753B"/>
    <w:rsid w:val="00BF256B"/>
    <w:rsid w:val="00C006E5"/>
    <w:rsid w:val="00C024F6"/>
    <w:rsid w:val="00C07B68"/>
    <w:rsid w:val="00C23E99"/>
    <w:rsid w:val="00C33B24"/>
    <w:rsid w:val="00C36358"/>
    <w:rsid w:val="00C46B02"/>
    <w:rsid w:val="00C62732"/>
    <w:rsid w:val="00C72140"/>
    <w:rsid w:val="00C74F6E"/>
    <w:rsid w:val="00C80917"/>
    <w:rsid w:val="00C841BB"/>
    <w:rsid w:val="00C86DE9"/>
    <w:rsid w:val="00C90E96"/>
    <w:rsid w:val="00C93C12"/>
    <w:rsid w:val="00CA4C71"/>
    <w:rsid w:val="00CA6987"/>
    <w:rsid w:val="00CB177E"/>
    <w:rsid w:val="00CB31B7"/>
    <w:rsid w:val="00CC6140"/>
    <w:rsid w:val="00CD4CA8"/>
    <w:rsid w:val="00CD7A6B"/>
    <w:rsid w:val="00CE25B2"/>
    <w:rsid w:val="00CE60ED"/>
    <w:rsid w:val="00CF0B3A"/>
    <w:rsid w:val="00CF18EA"/>
    <w:rsid w:val="00CF29D8"/>
    <w:rsid w:val="00CF3DBF"/>
    <w:rsid w:val="00CF496D"/>
    <w:rsid w:val="00D0205F"/>
    <w:rsid w:val="00D057B9"/>
    <w:rsid w:val="00D06F8A"/>
    <w:rsid w:val="00D10469"/>
    <w:rsid w:val="00D14786"/>
    <w:rsid w:val="00D15AD4"/>
    <w:rsid w:val="00D23DE2"/>
    <w:rsid w:val="00D25FE3"/>
    <w:rsid w:val="00D27971"/>
    <w:rsid w:val="00D35FB9"/>
    <w:rsid w:val="00D3638D"/>
    <w:rsid w:val="00D42F46"/>
    <w:rsid w:val="00D43D31"/>
    <w:rsid w:val="00D57A4A"/>
    <w:rsid w:val="00D62B16"/>
    <w:rsid w:val="00D64CC5"/>
    <w:rsid w:val="00D76E75"/>
    <w:rsid w:val="00D863CD"/>
    <w:rsid w:val="00D912D8"/>
    <w:rsid w:val="00D92E02"/>
    <w:rsid w:val="00D944A8"/>
    <w:rsid w:val="00D96DEF"/>
    <w:rsid w:val="00D96FA2"/>
    <w:rsid w:val="00DA31CB"/>
    <w:rsid w:val="00DA551C"/>
    <w:rsid w:val="00DA7683"/>
    <w:rsid w:val="00DB1086"/>
    <w:rsid w:val="00DB5103"/>
    <w:rsid w:val="00DB5772"/>
    <w:rsid w:val="00DB7175"/>
    <w:rsid w:val="00DC4C85"/>
    <w:rsid w:val="00DD1E42"/>
    <w:rsid w:val="00DD43CA"/>
    <w:rsid w:val="00DE0098"/>
    <w:rsid w:val="00DE420B"/>
    <w:rsid w:val="00DE5439"/>
    <w:rsid w:val="00DF7FF7"/>
    <w:rsid w:val="00E143A4"/>
    <w:rsid w:val="00E14631"/>
    <w:rsid w:val="00E1514F"/>
    <w:rsid w:val="00E23572"/>
    <w:rsid w:val="00E3348D"/>
    <w:rsid w:val="00E35607"/>
    <w:rsid w:val="00E35DE3"/>
    <w:rsid w:val="00E421F3"/>
    <w:rsid w:val="00E4524A"/>
    <w:rsid w:val="00E45441"/>
    <w:rsid w:val="00E45D41"/>
    <w:rsid w:val="00E53460"/>
    <w:rsid w:val="00E53AF1"/>
    <w:rsid w:val="00E56996"/>
    <w:rsid w:val="00E60783"/>
    <w:rsid w:val="00E6312B"/>
    <w:rsid w:val="00E63959"/>
    <w:rsid w:val="00E65395"/>
    <w:rsid w:val="00E80AE3"/>
    <w:rsid w:val="00E82871"/>
    <w:rsid w:val="00E86A5E"/>
    <w:rsid w:val="00E901E1"/>
    <w:rsid w:val="00E903AC"/>
    <w:rsid w:val="00EA2A48"/>
    <w:rsid w:val="00EA305C"/>
    <w:rsid w:val="00EA45A9"/>
    <w:rsid w:val="00EA4A8F"/>
    <w:rsid w:val="00EA5989"/>
    <w:rsid w:val="00EA7132"/>
    <w:rsid w:val="00EB2E4C"/>
    <w:rsid w:val="00EB7820"/>
    <w:rsid w:val="00EC1A55"/>
    <w:rsid w:val="00ED3A7D"/>
    <w:rsid w:val="00EE208F"/>
    <w:rsid w:val="00EF3AD3"/>
    <w:rsid w:val="00F11077"/>
    <w:rsid w:val="00F3012E"/>
    <w:rsid w:val="00F358C6"/>
    <w:rsid w:val="00F44BA4"/>
    <w:rsid w:val="00F45608"/>
    <w:rsid w:val="00F459D5"/>
    <w:rsid w:val="00F50EE8"/>
    <w:rsid w:val="00F719DD"/>
    <w:rsid w:val="00F84310"/>
    <w:rsid w:val="00F9128D"/>
    <w:rsid w:val="00F94732"/>
    <w:rsid w:val="00F947F9"/>
    <w:rsid w:val="00F968E0"/>
    <w:rsid w:val="00FA2389"/>
    <w:rsid w:val="00FA2BC9"/>
    <w:rsid w:val="00FA5322"/>
    <w:rsid w:val="00FB4BCE"/>
    <w:rsid w:val="00FC0FF2"/>
    <w:rsid w:val="00FC189E"/>
    <w:rsid w:val="00FD32E0"/>
    <w:rsid w:val="00FD46FB"/>
    <w:rsid w:val="00FF60DA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431]" strokecolor="none [3041]">
      <v:fill color="none [2431]" opacity="11796f"/>
      <v:stroke color="none [3041]" weight="3pt"/>
      <v:shadow on="t" type="perspective" color="none [1604]" opacity=".5" offset="1pt" offset2="-1pt"/>
      <v:textbox inset="5.85pt,.7pt,5.85pt,.7pt"/>
    </o:shapedefaults>
    <o:shapelayout v:ext="edit">
      <o:idmap v:ext="edit" data="2"/>
    </o:shapelayout>
  </w:shapeDefaults>
  <w:decimalSymbol w:val="."/>
  <w:listSeparator w:val=","/>
  <w14:docId w14:val="70643AF7"/>
  <w15:chartTrackingRefBased/>
  <w15:docId w15:val="{2D92DD7E-AE64-477F-A6F1-B1D0E601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03F4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9362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FB6"/>
    <w:rPr>
      <w:color w:val="0000FF"/>
      <w:u w:val="single"/>
    </w:rPr>
  </w:style>
  <w:style w:type="paragraph" w:styleId="a4">
    <w:name w:val="header"/>
    <w:basedOn w:val="a"/>
    <w:link w:val="a5"/>
    <w:rsid w:val="00296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66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6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6679"/>
    <w:rPr>
      <w:kern w:val="2"/>
      <w:sz w:val="21"/>
      <w:szCs w:val="24"/>
    </w:rPr>
  </w:style>
  <w:style w:type="paragraph" w:customStyle="1" w:styleId="a8">
    <w:name w:val="デフォルト"/>
    <w:rsid w:val="006736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sz w:val="22"/>
      <w:szCs w:val="22"/>
      <w:bdr w:val="nil"/>
      <w:lang w:val="ja-JP"/>
    </w:rPr>
  </w:style>
  <w:style w:type="character" w:styleId="a9">
    <w:name w:val="FollowedHyperlink"/>
    <w:rsid w:val="006700E5"/>
    <w:rPr>
      <w:color w:val="954F72"/>
      <w:u w:val="single"/>
    </w:rPr>
  </w:style>
  <w:style w:type="character" w:styleId="aa">
    <w:name w:val="Unresolved Mention"/>
    <w:uiPriority w:val="99"/>
    <w:semiHidden/>
    <w:unhideWhenUsed/>
    <w:rsid w:val="00BB45FC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ED3A7D"/>
    <w:rPr>
      <w:rFonts w:ascii="ＭＳ 明朝"/>
      <w:sz w:val="18"/>
      <w:szCs w:val="18"/>
    </w:rPr>
  </w:style>
  <w:style w:type="character" w:customStyle="1" w:styleId="ac">
    <w:name w:val="吹き出し (文字)"/>
    <w:link w:val="ab"/>
    <w:rsid w:val="00ED3A7D"/>
    <w:rPr>
      <w:rFonts w:ascii="ＭＳ 明朝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4439ED"/>
    <w:pPr>
      <w:jc w:val="center"/>
    </w:pPr>
    <w:rPr>
      <w:rFonts w:ascii="メイリオ" w:eastAsia="メイリオ" w:hAnsi="メイリオ"/>
      <w:sz w:val="20"/>
      <w:szCs w:val="20"/>
    </w:rPr>
  </w:style>
  <w:style w:type="character" w:customStyle="1" w:styleId="ae">
    <w:name w:val="記 (文字)"/>
    <w:link w:val="ad"/>
    <w:rsid w:val="004439ED"/>
    <w:rPr>
      <w:rFonts w:ascii="メイリオ" w:eastAsia="メイリオ" w:hAnsi="メイリオ"/>
      <w:kern w:val="2"/>
    </w:rPr>
  </w:style>
  <w:style w:type="paragraph" w:styleId="af">
    <w:name w:val="Closing"/>
    <w:basedOn w:val="a"/>
    <w:link w:val="af0"/>
    <w:rsid w:val="004439ED"/>
    <w:pPr>
      <w:jc w:val="right"/>
    </w:pPr>
    <w:rPr>
      <w:rFonts w:ascii="メイリオ" w:eastAsia="メイリオ" w:hAnsi="メイリオ"/>
      <w:sz w:val="20"/>
      <w:szCs w:val="20"/>
    </w:rPr>
  </w:style>
  <w:style w:type="character" w:customStyle="1" w:styleId="af0">
    <w:name w:val="結語 (文字)"/>
    <w:link w:val="af"/>
    <w:rsid w:val="004439ED"/>
    <w:rPr>
      <w:rFonts w:ascii="メイリオ" w:eastAsia="メイリオ" w:hAnsi="メイリオ"/>
      <w:kern w:val="2"/>
    </w:rPr>
  </w:style>
  <w:style w:type="table" w:styleId="af1">
    <w:name w:val="Table Grid"/>
    <w:basedOn w:val="a1"/>
    <w:rsid w:val="0012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803F4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A1E0E"/>
    <w:pPr>
      <w:ind w:leftChars="400" w:left="840"/>
    </w:pPr>
  </w:style>
  <w:style w:type="character" w:customStyle="1" w:styleId="20">
    <w:name w:val="見出し 2 (文字)"/>
    <w:basedOn w:val="a0"/>
    <w:link w:val="2"/>
    <w:semiHidden/>
    <w:rsid w:val="00793624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8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0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3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55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cf@remus.dt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　【学連】 9/03（土） 第３回・理事会 のご案内</vt:lpstr>
      <vt:lpstr>題名　【学連】 9/03（土） 第３回・理事会 のご案内</vt:lpstr>
    </vt:vector>
  </TitlesOfParts>
  <Company/>
  <LinksUpToDate>false</LinksUpToDate>
  <CharactersWithSpaces>574</CharactersWithSpaces>
  <SharedDoc>false</SharedDoc>
  <HLinks>
    <vt:vector size="6" baseType="variant"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https://forms.gle/VzwGHLA1ZZVegUyr5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　【学連】 9/03（土） 第３回・理事会 のご案内</dc:title>
  <dc:subject/>
  <dc:creator>KURATA</dc:creator>
  <cp:keywords/>
  <dc:description/>
  <cp:lastModifiedBy>岳文 古賀</cp:lastModifiedBy>
  <cp:revision>9</cp:revision>
  <cp:lastPrinted>2024-07-15T01:21:00Z</cp:lastPrinted>
  <dcterms:created xsi:type="dcterms:W3CDTF">2024-10-25T03:25:00Z</dcterms:created>
  <dcterms:modified xsi:type="dcterms:W3CDTF">2024-11-01T13:56:00Z</dcterms:modified>
</cp:coreProperties>
</file>